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E2307" w14:textId="77777777" w:rsidR="00413FD0" w:rsidRDefault="00413FD0" w:rsidP="0031102E">
      <w:pPr>
        <w:pStyle w:val="Titel"/>
        <w:rPr>
          <w:b/>
        </w:rPr>
      </w:pPr>
    </w:p>
    <w:p w14:paraId="292E7A36" w14:textId="50DDED27" w:rsidR="00AD0D41" w:rsidRPr="00A003FC" w:rsidRDefault="00DC22F3" w:rsidP="0031102E">
      <w:pPr>
        <w:pStyle w:val="Titel"/>
        <w:rPr>
          <w:b/>
          <w:lang w:val="en-US"/>
        </w:rPr>
      </w:pPr>
      <w:r w:rsidRPr="00A003FC">
        <w:rPr>
          <w:b/>
          <w:lang w:val="en-US"/>
        </w:rPr>
        <w:t>PRESSEMITTEILUNG</w:t>
      </w:r>
    </w:p>
    <w:p w14:paraId="14B02702" w14:textId="451BCF96" w:rsidR="0031102E" w:rsidRPr="00A003FC" w:rsidRDefault="00387893" w:rsidP="0031102E">
      <w:pPr>
        <w:pStyle w:val="Titel"/>
        <w:rPr>
          <w:b/>
          <w:bCs/>
          <w:lang w:val="en-US"/>
        </w:rPr>
      </w:pPr>
      <w:r>
        <w:rPr>
          <w:b/>
        </w:rPr>
        <w:br/>
      </w:r>
      <w:r w:rsidR="00DC22F3" w:rsidRPr="00A003FC">
        <w:rPr>
          <w:b/>
          <w:bCs/>
          <w:lang w:val="en-US"/>
        </w:rPr>
        <w:t xml:space="preserve">EDP Awards 2020: </w:t>
      </w:r>
      <w:proofErr w:type="spellStart"/>
      <w:r w:rsidR="00DC22F3" w:rsidRPr="00A003FC">
        <w:rPr>
          <w:b/>
          <w:bCs/>
          <w:lang w:val="en-US"/>
        </w:rPr>
        <w:t>MultiPress</w:t>
      </w:r>
      <w:proofErr w:type="spellEnd"/>
      <w:r w:rsidR="00DC22F3" w:rsidRPr="00A003FC">
        <w:rPr>
          <w:b/>
          <w:bCs/>
          <w:lang w:val="en-US"/>
        </w:rPr>
        <w:t xml:space="preserve"> </w:t>
      </w:r>
      <w:proofErr w:type="spellStart"/>
      <w:r w:rsidR="00DC22F3" w:rsidRPr="00A003FC">
        <w:rPr>
          <w:b/>
          <w:bCs/>
          <w:lang w:val="en-US"/>
        </w:rPr>
        <w:t>bestes</w:t>
      </w:r>
      <w:proofErr w:type="spellEnd"/>
      <w:r w:rsidR="00DC22F3" w:rsidRPr="00A003FC">
        <w:rPr>
          <w:b/>
          <w:bCs/>
          <w:lang w:val="en-US"/>
        </w:rPr>
        <w:t xml:space="preserve"> MIS/ERP-System 2020</w:t>
      </w:r>
    </w:p>
    <w:p w14:paraId="50B42272" w14:textId="7EB114FA" w:rsidR="008C52E5" w:rsidRPr="00DC22F3" w:rsidRDefault="00DC22F3" w:rsidP="008C52E5">
      <w:pPr>
        <w:rPr>
          <w:i/>
          <w:iCs/>
          <w:color w:val="00B0F0"/>
          <w:sz w:val="20"/>
          <w:szCs w:val="20"/>
          <w:lang w:val="nl-BE"/>
        </w:rPr>
      </w:pPr>
      <w:r w:rsidRPr="00DC22F3">
        <w:rPr>
          <w:i/>
          <w:iCs/>
          <w:color w:val="00B0F0"/>
          <w:sz w:val="20"/>
          <w:szCs w:val="20"/>
          <w:lang w:val="nl-BE"/>
        </w:rPr>
        <w:t>Mit dem einzigartigen MultiPress E-Kalkulator gewinnt Dataline zum zweiten Mal in Folge den European Digital Press Award 2020 als bestes MIS/ERP-System.</w:t>
      </w:r>
    </w:p>
    <w:p w14:paraId="299A62F5" w14:textId="77777777" w:rsidR="008C52E5" w:rsidRPr="008C52E5" w:rsidRDefault="008C52E5" w:rsidP="008C52E5">
      <w:pPr>
        <w:rPr>
          <w:color w:val="00B0F0"/>
          <w:sz w:val="20"/>
          <w:szCs w:val="20"/>
          <w:lang w:val="nl-BE"/>
        </w:rPr>
      </w:pPr>
    </w:p>
    <w:p w14:paraId="46F22B54" w14:textId="77777777" w:rsidR="00126ED9" w:rsidRPr="00DF4D23" w:rsidRDefault="00126ED9" w:rsidP="00126ED9">
      <w:pPr>
        <w:rPr>
          <w:lang w:val="fr-BE"/>
        </w:rPr>
      </w:pPr>
    </w:p>
    <w:p w14:paraId="045B7D15" w14:textId="163454ED" w:rsidR="00DC22F3" w:rsidRPr="00DC22F3" w:rsidRDefault="00674DAA" w:rsidP="00DC22F3">
      <w:pPr>
        <w:rPr>
          <w:lang w:val="nl-BE"/>
        </w:rPr>
      </w:pPr>
      <w:r w:rsidRPr="00674DAA">
        <w:rPr>
          <w:b/>
          <w:bCs/>
          <w:lang w:val="nl-BE"/>
        </w:rPr>
        <w:t>Br</w:t>
      </w:r>
      <w:r w:rsidR="00DC22F3">
        <w:rPr>
          <w:b/>
          <w:bCs/>
          <w:lang w:val="nl-BE"/>
        </w:rPr>
        <w:t>ü</w:t>
      </w:r>
      <w:r w:rsidRPr="00674DAA">
        <w:rPr>
          <w:b/>
          <w:bCs/>
          <w:lang w:val="nl-BE"/>
        </w:rPr>
        <w:t xml:space="preserve">gge, </w:t>
      </w:r>
      <w:r w:rsidR="003C1F94">
        <w:rPr>
          <w:b/>
          <w:bCs/>
          <w:lang w:val="nl-BE"/>
        </w:rPr>
        <w:t>15</w:t>
      </w:r>
      <w:r w:rsidR="00A003FC">
        <w:rPr>
          <w:b/>
          <w:bCs/>
          <w:lang w:val="nl-BE"/>
        </w:rPr>
        <w:t>.</w:t>
      </w:r>
      <w:r w:rsidR="008C52E5">
        <w:rPr>
          <w:b/>
          <w:bCs/>
          <w:lang w:val="nl-BE"/>
        </w:rPr>
        <w:t xml:space="preserve"> </w:t>
      </w:r>
      <w:r w:rsidR="00A003FC">
        <w:rPr>
          <w:b/>
          <w:bCs/>
          <w:lang w:val="nl-BE"/>
        </w:rPr>
        <w:t>Dezember</w:t>
      </w:r>
      <w:r w:rsidRPr="00674DAA">
        <w:rPr>
          <w:b/>
          <w:bCs/>
          <w:lang w:val="nl-BE"/>
        </w:rPr>
        <w:t xml:space="preserve"> 2020</w:t>
      </w:r>
      <w:r w:rsidRPr="00674DAA">
        <w:rPr>
          <w:lang w:val="nl-BE"/>
        </w:rPr>
        <w:t> </w:t>
      </w:r>
      <w:r w:rsidR="00966E8C">
        <w:rPr>
          <w:lang w:val="nl-BE"/>
        </w:rPr>
        <w:t xml:space="preserve"> </w:t>
      </w:r>
      <w:r w:rsidR="00966E8C" w:rsidRPr="00966E8C">
        <w:rPr>
          <w:lang w:val="nl-BE"/>
        </w:rPr>
        <w:t xml:space="preserve">- </w:t>
      </w:r>
      <w:r w:rsidR="00DC22F3" w:rsidRPr="00DC22F3">
        <w:rPr>
          <w:lang w:val="nl-BE"/>
        </w:rPr>
        <w:t>Zum zweiten Mal in Folge hat die European Digital Press (EDP) Dataline für MultiPress als beste MIS/ERP-Software für Druckproduktionsunternehmen ausgezeichnet. Insbesondere die innovative E-Kalkulatorfunktionalität überzeugte die Jury des renommierten Konsortiums von Fachzeitschriften aus der grafischen Industrie. Für Dataline unterstreicht dies einmal mehr den guten Namen der innovativsten und am schnellsten wachsenden MIS/ERP-Software für europäische Druckunternehmen.</w:t>
      </w:r>
    </w:p>
    <w:p w14:paraId="6DD80646" w14:textId="44DA47B9" w:rsidR="008C52E5" w:rsidRPr="008C52E5" w:rsidRDefault="008C52E5" w:rsidP="008C52E5">
      <w:pPr>
        <w:rPr>
          <w:lang w:val="nl-BE"/>
        </w:rPr>
      </w:pPr>
    </w:p>
    <w:p w14:paraId="70FED656" w14:textId="77777777" w:rsidR="00966E8C" w:rsidRDefault="00966E8C" w:rsidP="00966E8C">
      <w:pPr>
        <w:rPr>
          <w:lang w:val="nl-BE"/>
        </w:rPr>
      </w:pPr>
    </w:p>
    <w:p w14:paraId="63AFC251" w14:textId="77777777" w:rsidR="00DC22F3" w:rsidRPr="00DC22F3" w:rsidRDefault="00DC22F3" w:rsidP="00DC22F3">
      <w:pPr>
        <w:rPr>
          <w:b/>
          <w:bCs/>
          <w:lang w:val="nl-BE"/>
        </w:rPr>
      </w:pPr>
      <w:r w:rsidRPr="00DC22F3">
        <w:rPr>
          <w:b/>
          <w:bCs/>
          <w:lang w:val="nl-BE"/>
        </w:rPr>
        <w:t>MultiPressE-Kalkulator: Online-Geschäft mit dynamischen Daten.</w:t>
      </w:r>
    </w:p>
    <w:p w14:paraId="7C688C36" w14:textId="77777777" w:rsidR="007A7895" w:rsidRPr="00DC22F3" w:rsidRDefault="007A7895" w:rsidP="008C52E5">
      <w:pPr>
        <w:rPr>
          <w:lang w:val="nl-BE"/>
        </w:rPr>
      </w:pPr>
    </w:p>
    <w:p w14:paraId="18B0E1F0" w14:textId="77777777" w:rsidR="00DC22F3" w:rsidRPr="00DC22F3" w:rsidRDefault="00DC22F3" w:rsidP="00DC22F3">
      <w:pPr>
        <w:rPr>
          <w:lang w:val="nl-BE"/>
        </w:rPr>
      </w:pPr>
      <w:r w:rsidRPr="00DC22F3">
        <w:rPr>
          <w:lang w:val="nl-BE"/>
        </w:rPr>
        <w:t>Mit dem MultiPress E-Kalkulator-Modul verändert sich der Ansatz für den E-Commerce in der grafischen Industrie dramatisch. Der Aufschwung von E-Commerce-Plattformen für die Druckindustrie erfordert fortschrittlichere Lösungen. Statt einer statischen Online-Preisliste entscheidet sich der E-Kalkulator für einen vollständig dynamischen Ansatz.</w:t>
      </w:r>
    </w:p>
    <w:p w14:paraId="305D8CB2" w14:textId="77777777" w:rsidR="007A7895" w:rsidRPr="008C52E5" w:rsidRDefault="007A7895" w:rsidP="008C52E5">
      <w:pPr>
        <w:rPr>
          <w:lang w:val="nl-BE"/>
        </w:rPr>
      </w:pPr>
    </w:p>
    <w:p w14:paraId="26AD75DE" w14:textId="77777777" w:rsidR="00DC22F3" w:rsidRPr="00DC22F3" w:rsidRDefault="00DC22F3" w:rsidP="00DC22F3">
      <w:pPr>
        <w:rPr>
          <w:lang w:val="nl-BE"/>
        </w:rPr>
      </w:pPr>
      <w:r w:rsidRPr="00DC22F3">
        <w:rPr>
          <w:lang w:val="nl-BE"/>
        </w:rPr>
        <w:t>Auf der Grundlage aktueller Informationen über alle Variablen im gesamten Produktionsprozess - vom Tagespreis der Substrate bis zur verfügbaren Maschinenkapazität - wird dem Benutzer sofort und ohne weitere Eingriffe die effizienteste Produktionsmethode, die Lieferzeit und der aktuellste Preis angeboten.</w:t>
      </w:r>
    </w:p>
    <w:p w14:paraId="5442DFA1" w14:textId="77777777" w:rsidR="007A7895" w:rsidRPr="008C52E5" w:rsidRDefault="007A7895" w:rsidP="008C52E5">
      <w:pPr>
        <w:rPr>
          <w:lang w:val="nl-BE"/>
        </w:rPr>
      </w:pPr>
    </w:p>
    <w:p w14:paraId="3A9BB84E" w14:textId="7586700C" w:rsidR="00DC22F3" w:rsidRDefault="00DC22F3" w:rsidP="00DC22F3">
      <w:pPr>
        <w:rPr>
          <w:lang w:val="nl-BE"/>
        </w:rPr>
      </w:pPr>
      <w:r w:rsidRPr="00DC22F3">
        <w:rPr>
          <w:lang w:val="nl-BE"/>
        </w:rPr>
        <w:t>Der E-Kalkulator fügt somit die Leistungsfähigkeit des dynamischen Preiskalkulators von MultiPress zu jeder E-Commerce-Lösung hinzu und automatisiert so Online-Bestellungen.</w:t>
      </w:r>
    </w:p>
    <w:p w14:paraId="41857E0F" w14:textId="77777777" w:rsidR="00DC22F3" w:rsidRPr="00DC22F3" w:rsidRDefault="00DC22F3" w:rsidP="00DC22F3">
      <w:pPr>
        <w:rPr>
          <w:lang w:val="nl-BE"/>
        </w:rPr>
      </w:pPr>
    </w:p>
    <w:p w14:paraId="02FA48C7" w14:textId="32219018" w:rsidR="00DC22F3" w:rsidRDefault="00DC22F3" w:rsidP="00DC22F3">
      <w:pPr>
        <w:rPr>
          <w:lang w:val="nl-BE"/>
        </w:rPr>
      </w:pPr>
      <w:r w:rsidRPr="00DC22F3">
        <w:rPr>
          <w:lang w:val="nl-BE"/>
        </w:rPr>
        <w:t>Der Druckdienstleister wiederum hat die Gewissheit, dass die E-Commerce-Versprechen eingehalten werden, da Preis und Lieferzeiten auf den aktuellen Daten im MIS/ERP-System basieren. Darüber hinaus können durch den Einsatz intelligenter Algorithmen innerhalb von MultiPress bei Angeboten und Kampagnen Fluktuationen der Produktionskapazität oder der Materialpreise antizipiert werden.</w:t>
      </w:r>
    </w:p>
    <w:p w14:paraId="4CA1C81A" w14:textId="77777777" w:rsidR="00DC22F3" w:rsidRPr="00DC22F3" w:rsidRDefault="00DC22F3" w:rsidP="00DC22F3">
      <w:pPr>
        <w:rPr>
          <w:lang w:val="nl-BE"/>
        </w:rPr>
      </w:pPr>
    </w:p>
    <w:p w14:paraId="56C6B5DC" w14:textId="4C1BB03C" w:rsidR="00DC22F3" w:rsidRDefault="00DC22F3" w:rsidP="00DC22F3">
      <w:pPr>
        <w:rPr>
          <w:lang w:val="nl-BE"/>
        </w:rPr>
      </w:pPr>
      <w:r w:rsidRPr="00DC22F3">
        <w:rPr>
          <w:lang w:val="nl-BE"/>
        </w:rPr>
        <w:t>So wird nach der Auftragsbestätigung der gesamte Workflow - von der Dateianlieferung bis zur Rechnungsnachverfolgung - vollautomatisch und ohne zeitraubende Zwischenstopps abgewickelt.</w:t>
      </w:r>
    </w:p>
    <w:p w14:paraId="5D44C40A" w14:textId="77777777" w:rsidR="00DC22F3" w:rsidRPr="00DC22F3" w:rsidRDefault="00DC22F3" w:rsidP="00DC22F3">
      <w:pPr>
        <w:rPr>
          <w:lang w:val="nl-BE"/>
        </w:rPr>
      </w:pPr>
    </w:p>
    <w:p w14:paraId="203BA247" w14:textId="77777777" w:rsidR="00DC22F3" w:rsidRPr="00DC22F3" w:rsidRDefault="00DC22F3" w:rsidP="00DC22F3">
      <w:pPr>
        <w:rPr>
          <w:lang w:val="nl-BE"/>
        </w:rPr>
      </w:pPr>
      <w:r w:rsidRPr="00DC22F3">
        <w:rPr>
          <w:lang w:val="nl-BE"/>
        </w:rPr>
        <w:t xml:space="preserve">Mike Horsten, Mitglied der EDP-Jury: </w:t>
      </w:r>
      <w:r w:rsidRPr="00DC22F3">
        <w:rPr>
          <w:i/>
          <w:iCs/>
          <w:lang w:val="nl-BE"/>
        </w:rPr>
        <w:t>"Was uns am MultiPress-E-Kalkulator besonders gefallen hat, ist die Möglichkeit der dynamischen Preisgestaltung. Das ist genau wie bei Tankstellen, die ihre Kraftstoffpreise dynamisch anpassen. Sehr stark!"</w:t>
      </w:r>
    </w:p>
    <w:p w14:paraId="2ACD30BF" w14:textId="77777777" w:rsidR="00DC22F3" w:rsidRPr="00DC22F3" w:rsidRDefault="00DC22F3" w:rsidP="00DC22F3">
      <w:pPr>
        <w:rPr>
          <w:lang w:val="nl-BE"/>
        </w:rPr>
      </w:pPr>
    </w:p>
    <w:p w14:paraId="29458205" w14:textId="77777777" w:rsidR="00DC22F3" w:rsidRPr="00DC22F3" w:rsidRDefault="00DC22F3" w:rsidP="00DC22F3">
      <w:pPr>
        <w:rPr>
          <w:b/>
          <w:bCs/>
          <w:lang w:val="nl-BE"/>
        </w:rPr>
      </w:pPr>
      <w:r w:rsidRPr="00DC22F3">
        <w:rPr>
          <w:b/>
          <w:bCs/>
          <w:lang w:val="nl-BE"/>
        </w:rPr>
        <w:t>Erhöhte Rentabilität durch Integration</w:t>
      </w:r>
    </w:p>
    <w:p w14:paraId="66861C07" w14:textId="77777777" w:rsidR="007A7895" w:rsidRPr="008C52E5" w:rsidRDefault="007A7895" w:rsidP="008C52E5">
      <w:pPr>
        <w:rPr>
          <w:lang w:val="nl-BE"/>
        </w:rPr>
      </w:pPr>
    </w:p>
    <w:p w14:paraId="52074743" w14:textId="77777777" w:rsidR="00DC22F3" w:rsidRPr="00DC22F3" w:rsidRDefault="00DC22F3" w:rsidP="00DC22F3">
      <w:pPr>
        <w:rPr>
          <w:lang w:val="nl-BE"/>
        </w:rPr>
      </w:pPr>
      <w:r w:rsidRPr="00DC22F3">
        <w:rPr>
          <w:lang w:val="nl-BE"/>
        </w:rPr>
        <w:t>Dataline setzt diese einzigartige Verarbeitungsleistung von MultiPress über Webportale oder über APIs von Drittanbietern ein. Auf diese Weise lässt sich der E-Kalkulator nahtlos in die meisten auf dem Markt vorhandenen e-Commerce-Lösungen integrieren, wie z.B. Prestashop, Magento, Prindustry, Woocommerce, Pressero, ... Dadurch können sowohl Endkunden (B2B oder B2C) als auch Druckproduktionsfirmen die fortschrittlichen und lukrativen Möglichkeiten, die der E-Commerce zu bieten hat, in vollem Umfang nutzen.</w:t>
      </w:r>
    </w:p>
    <w:p w14:paraId="6A1AF388" w14:textId="77777777" w:rsidR="007A7895" w:rsidRPr="008C52E5" w:rsidRDefault="007A7895" w:rsidP="008C52E5">
      <w:pPr>
        <w:rPr>
          <w:lang w:val="nl-BE"/>
        </w:rPr>
      </w:pPr>
    </w:p>
    <w:p w14:paraId="1E8729CD" w14:textId="77777777" w:rsidR="00DC22F3" w:rsidRPr="00DC22F3" w:rsidRDefault="00DC22F3" w:rsidP="00DC22F3">
      <w:pPr>
        <w:rPr>
          <w:b/>
          <w:bCs/>
          <w:lang w:val="nl-BE"/>
        </w:rPr>
      </w:pPr>
      <w:r w:rsidRPr="00DC22F3">
        <w:rPr>
          <w:b/>
          <w:bCs/>
          <w:lang w:val="nl-BE"/>
        </w:rPr>
        <w:t>Sprechende Beispiele</w:t>
      </w:r>
    </w:p>
    <w:p w14:paraId="6A712EE7" w14:textId="77777777" w:rsidR="007A7895" w:rsidRPr="008C52E5" w:rsidRDefault="007A7895" w:rsidP="008C52E5">
      <w:pPr>
        <w:rPr>
          <w:lang w:val="nl-BE"/>
        </w:rPr>
      </w:pPr>
    </w:p>
    <w:p w14:paraId="3953267C" w14:textId="77777777" w:rsidR="00DC22F3" w:rsidRPr="00DC22F3" w:rsidRDefault="00DC22F3" w:rsidP="00DC22F3">
      <w:pPr>
        <w:rPr>
          <w:lang w:val="nl-BE"/>
        </w:rPr>
      </w:pPr>
      <w:r w:rsidRPr="00DC22F3">
        <w:rPr>
          <w:lang w:val="nl-BE"/>
        </w:rPr>
        <w:t>Seit geraumer Zeit bietet Dataline E-Business-Lösungen innerhalb der MIS/ERP-Software von MultiPress an. Diese Konfigurationen reichen von einfachen Webportalen über Online-Redaktions- und Follow-up-Tools bis hin zum ausgereiften E-</w:t>
      </w:r>
      <w:r w:rsidRPr="00DC22F3">
        <w:rPr>
          <w:lang w:val="nl-BE"/>
        </w:rPr>
        <w:lastRenderedPageBreak/>
        <w:t>Kalkulator.</w:t>
      </w:r>
      <w:r w:rsidRPr="00DC22F3">
        <w:rPr>
          <w:lang w:val="nl-BE"/>
        </w:rPr>
        <w:br/>
        <w:t>Insbesondere die E-Kalkulator-Lösung, bei der der Webshop von spezialisierten E-Commerce-Anbietern geliefert und in den MultiPress-E-Kalkulator integriert wird, bietet die höchstmögliche Funktionalität. Einige illustrative Beispiele:</w:t>
      </w:r>
    </w:p>
    <w:p w14:paraId="4DCBF4E9" w14:textId="04DEDE36" w:rsidR="00966E8C" w:rsidRDefault="00966E8C" w:rsidP="00966E8C">
      <w:pPr>
        <w:rPr>
          <w:lang w:val="nl-BE"/>
        </w:rPr>
      </w:pPr>
    </w:p>
    <w:p w14:paraId="21688F92" w14:textId="132156BF" w:rsidR="008C52E5" w:rsidRPr="008C52E5" w:rsidRDefault="008C52E5" w:rsidP="008C52E5">
      <w:pPr>
        <w:rPr>
          <w:lang w:val="nl-BE"/>
        </w:rPr>
      </w:pPr>
      <w:r w:rsidRPr="008C52E5">
        <w:rPr>
          <w:b/>
          <w:bCs/>
          <w:lang w:val="nl-BE"/>
        </w:rPr>
        <w:t>DWCPrint</w:t>
      </w:r>
      <w:r w:rsidRPr="008C52E5">
        <w:rPr>
          <w:lang w:val="nl-BE"/>
        </w:rPr>
        <w:fldChar w:fldCharType="begin"/>
      </w:r>
      <w:r w:rsidRPr="008C52E5">
        <w:rPr>
          <w:lang w:val="nl-BE"/>
        </w:rPr>
        <w:instrText xml:space="preserve"> INCLUDEPICTURE "https://confluence.dataline.eu/download/attachments/112862607/Schermafbeelding%202020-12-10%20om%2015.31.14.png?version=1&amp;modificationDate=1607610703406&amp;api=v2" \* MERGEFORMATINET </w:instrText>
      </w:r>
      <w:r w:rsidRPr="008C52E5">
        <w:rPr>
          <w:lang w:val="nl-BE"/>
        </w:rPr>
        <w:fldChar w:fldCharType="end"/>
      </w:r>
    </w:p>
    <w:p w14:paraId="4358A24D" w14:textId="4B246947" w:rsidR="008C52E5" w:rsidRPr="00A003FC" w:rsidRDefault="00DC22F3" w:rsidP="008C52E5">
      <w:r w:rsidRPr="00DC22F3">
        <w:rPr>
          <w:lang w:val="nl-BE"/>
        </w:rPr>
        <w:t xml:space="preserve">Die niederländische Druckerei DWC Print bietet ein sehr breites Spektrum an kommerziellen Drucksachen an. Für ihre Online-Plattform haben sie sich für einen Webshop von </w:t>
      </w:r>
      <w:r w:rsidR="00FE0B4E">
        <w:rPr>
          <w:lang w:val="nl-BE"/>
        </w:rPr>
        <w:t>Magento</w:t>
      </w:r>
      <w:r w:rsidRPr="00DC22F3">
        <w:rPr>
          <w:lang w:val="nl-BE"/>
        </w:rPr>
        <w:t xml:space="preserve"> entschieden. Dieser wurde dann in Zusammenarbeit mit X-Interactive, einem zertifizierten MultiPress-Partner, in den MultiPress-E-Kalkulator integriert.</w:t>
      </w:r>
      <w:r w:rsidR="008C52E5" w:rsidRPr="008C52E5">
        <w:rPr>
          <w:lang w:val="nl-BE"/>
        </w:rPr>
        <w:br/>
      </w:r>
      <w:hyperlink r:id="rId8" w:history="1">
        <w:r w:rsidR="008C52E5" w:rsidRPr="00A003FC">
          <w:rPr>
            <w:rStyle w:val="Hyperlink"/>
          </w:rPr>
          <w:t>www.dwcprint.nl</w:t>
        </w:r>
      </w:hyperlink>
    </w:p>
    <w:p w14:paraId="38B8DD94" w14:textId="1999EF81" w:rsidR="008C52E5" w:rsidRPr="00A003FC" w:rsidRDefault="008C52E5" w:rsidP="008C52E5"/>
    <w:p w14:paraId="262A1A31" w14:textId="77777777" w:rsidR="008C52E5" w:rsidRPr="00A003FC" w:rsidRDefault="008C52E5" w:rsidP="008C52E5"/>
    <w:p w14:paraId="41344764" w14:textId="01099669" w:rsidR="008C52E5" w:rsidRPr="00A003FC" w:rsidRDefault="008C52E5" w:rsidP="008C52E5">
      <w:proofErr w:type="spellStart"/>
      <w:r w:rsidRPr="00A003FC">
        <w:rPr>
          <w:b/>
          <w:bCs/>
        </w:rPr>
        <w:t>Impression.cool</w:t>
      </w:r>
      <w:proofErr w:type="spellEnd"/>
      <w:r w:rsidRPr="008C52E5">
        <w:rPr>
          <w:lang w:val="nl-BE"/>
        </w:rPr>
        <w:fldChar w:fldCharType="begin"/>
      </w:r>
      <w:r w:rsidRPr="00A003FC">
        <w:instrText xml:space="preserve"> INCLUDEPICTURE "https://confluence.dataline.eu/download/attachments/112862607/Schermafbeelding%202020-12-10%20om%2015.31.04.png?version=1&amp;modificationDate=1607610711911&amp;api=v2" \* MERGEFORMATINET </w:instrText>
      </w:r>
      <w:r w:rsidRPr="008C52E5">
        <w:rPr>
          <w:lang w:val="nl-BE"/>
        </w:rPr>
        <w:fldChar w:fldCharType="end"/>
      </w:r>
    </w:p>
    <w:p w14:paraId="2CA870D8" w14:textId="77777777" w:rsidR="00FE0B4E" w:rsidRPr="00FE0B4E" w:rsidRDefault="00FE0B4E" w:rsidP="00FE0B4E">
      <w:r w:rsidRPr="00FE0B4E">
        <w:t xml:space="preserve">Der </w:t>
      </w:r>
      <w:proofErr w:type="spellStart"/>
      <w:r w:rsidRPr="00FE0B4E">
        <w:t>französische</w:t>
      </w:r>
      <w:proofErr w:type="spellEnd"/>
      <w:r w:rsidRPr="00FE0B4E">
        <w:t xml:space="preserve"> </w:t>
      </w:r>
      <w:proofErr w:type="spellStart"/>
      <w:r w:rsidRPr="00FE0B4E">
        <w:t>MultiPress-Kunde</w:t>
      </w:r>
      <w:proofErr w:type="spellEnd"/>
      <w:r w:rsidRPr="00FE0B4E">
        <w:t xml:space="preserve"> </w:t>
      </w:r>
      <w:proofErr w:type="spellStart"/>
      <w:proofErr w:type="gramStart"/>
      <w:r w:rsidRPr="00FE0B4E">
        <w:t>impression.cool</w:t>
      </w:r>
      <w:proofErr w:type="spellEnd"/>
      <w:proofErr w:type="gramEnd"/>
      <w:r w:rsidRPr="00FE0B4E">
        <w:t xml:space="preserve"> </w:t>
      </w:r>
      <w:proofErr w:type="spellStart"/>
      <w:r w:rsidRPr="00FE0B4E">
        <w:t>ist</w:t>
      </w:r>
      <w:proofErr w:type="spellEnd"/>
      <w:r w:rsidRPr="00FE0B4E">
        <w:t xml:space="preserve"> </w:t>
      </w:r>
      <w:proofErr w:type="spellStart"/>
      <w:r w:rsidRPr="00FE0B4E">
        <w:t>ein</w:t>
      </w:r>
      <w:proofErr w:type="spellEnd"/>
      <w:r w:rsidRPr="00FE0B4E">
        <w:t xml:space="preserve"> </w:t>
      </w:r>
      <w:proofErr w:type="spellStart"/>
      <w:r w:rsidRPr="00FE0B4E">
        <w:t>großes</w:t>
      </w:r>
      <w:proofErr w:type="spellEnd"/>
      <w:r w:rsidRPr="00FE0B4E">
        <w:t xml:space="preserve"> Online-</w:t>
      </w:r>
      <w:proofErr w:type="spellStart"/>
      <w:r w:rsidRPr="00FE0B4E">
        <w:t>Unternehmen</w:t>
      </w:r>
      <w:proofErr w:type="spellEnd"/>
      <w:r w:rsidRPr="00FE0B4E">
        <w:t xml:space="preserve"> </w:t>
      </w:r>
      <w:proofErr w:type="spellStart"/>
      <w:r w:rsidRPr="00FE0B4E">
        <w:t>im</w:t>
      </w:r>
      <w:proofErr w:type="spellEnd"/>
      <w:r w:rsidRPr="00FE0B4E">
        <w:t xml:space="preserve"> </w:t>
      </w:r>
      <w:proofErr w:type="spellStart"/>
      <w:r w:rsidRPr="00FE0B4E">
        <w:t>Sign</w:t>
      </w:r>
      <w:proofErr w:type="spellEnd"/>
      <w:r w:rsidRPr="00FE0B4E">
        <w:t xml:space="preserve">-, </w:t>
      </w:r>
      <w:proofErr w:type="spellStart"/>
      <w:r w:rsidRPr="00FE0B4E">
        <w:t>Großformat</w:t>
      </w:r>
      <w:proofErr w:type="spellEnd"/>
      <w:r w:rsidRPr="00FE0B4E">
        <w:t xml:space="preserve">- </w:t>
      </w:r>
      <w:proofErr w:type="spellStart"/>
      <w:r w:rsidRPr="00FE0B4E">
        <w:t>und</w:t>
      </w:r>
      <w:proofErr w:type="spellEnd"/>
      <w:r w:rsidRPr="00FE0B4E">
        <w:t xml:space="preserve"> </w:t>
      </w:r>
      <w:proofErr w:type="spellStart"/>
      <w:r w:rsidRPr="00FE0B4E">
        <w:t>Digitaldruck</w:t>
      </w:r>
      <w:proofErr w:type="spellEnd"/>
      <w:r w:rsidRPr="00FE0B4E">
        <w:t xml:space="preserve">. Er </w:t>
      </w:r>
      <w:proofErr w:type="spellStart"/>
      <w:r w:rsidRPr="00FE0B4E">
        <w:t>entschied</w:t>
      </w:r>
      <w:proofErr w:type="spellEnd"/>
      <w:r w:rsidRPr="00FE0B4E">
        <w:t xml:space="preserve"> </w:t>
      </w:r>
      <w:proofErr w:type="spellStart"/>
      <w:r w:rsidRPr="00FE0B4E">
        <w:t>sich</w:t>
      </w:r>
      <w:proofErr w:type="spellEnd"/>
      <w:r w:rsidRPr="00FE0B4E">
        <w:t xml:space="preserve"> </w:t>
      </w:r>
      <w:proofErr w:type="spellStart"/>
      <w:r w:rsidRPr="00FE0B4E">
        <w:t>für</w:t>
      </w:r>
      <w:proofErr w:type="spellEnd"/>
      <w:r w:rsidRPr="00FE0B4E">
        <w:t xml:space="preserve"> die E-Commerce-</w:t>
      </w:r>
      <w:proofErr w:type="spellStart"/>
      <w:r w:rsidRPr="00FE0B4E">
        <w:t>Lösung</w:t>
      </w:r>
      <w:proofErr w:type="spellEnd"/>
      <w:r w:rsidRPr="00FE0B4E">
        <w:t xml:space="preserve"> </w:t>
      </w:r>
      <w:proofErr w:type="spellStart"/>
      <w:r w:rsidRPr="00FE0B4E">
        <w:t>von</w:t>
      </w:r>
      <w:proofErr w:type="spellEnd"/>
      <w:r w:rsidRPr="00FE0B4E">
        <w:t xml:space="preserve"> </w:t>
      </w:r>
      <w:proofErr w:type="spellStart"/>
      <w:r w:rsidRPr="00FE0B4E">
        <w:t>Woocommerce</w:t>
      </w:r>
      <w:proofErr w:type="spellEnd"/>
      <w:r w:rsidRPr="00FE0B4E">
        <w:t xml:space="preserve"> (WordPress), die in den </w:t>
      </w:r>
      <w:proofErr w:type="spellStart"/>
      <w:r w:rsidRPr="00FE0B4E">
        <w:t>MultiPress</w:t>
      </w:r>
      <w:proofErr w:type="spellEnd"/>
      <w:r w:rsidRPr="00FE0B4E">
        <w:t>-E-</w:t>
      </w:r>
      <w:proofErr w:type="spellStart"/>
      <w:r w:rsidRPr="00FE0B4E">
        <w:t>Kalkulator</w:t>
      </w:r>
      <w:proofErr w:type="spellEnd"/>
      <w:r w:rsidRPr="00FE0B4E">
        <w:t xml:space="preserve"> </w:t>
      </w:r>
      <w:proofErr w:type="spellStart"/>
      <w:r w:rsidRPr="00FE0B4E">
        <w:t>integriert</w:t>
      </w:r>
      <w:proofErr w:type="spellEnd"/>
      <w:r w:rsidRPr="00FE0B4E">
        <w:t xml:space="preserve"> </w:t>
      </w:r>
      <w:proofErr w:type="spellStart"/>
      <w:r w:rsidRPr="00FE0B4E">
        <w:t>ist</w:t>
      </w:r>
      <w:proofErr w:type="spellEnd"/>
      <w:r w:rsidRPr="00FE0B4E">
        <w:t>.</w:t>
      </w:r>
    </w:p>
    <w:p w14:paraId="0DA391BC" w14:textId="2E8DAE1F" w:rsidR="008C52E5" w:rsidRDefault="00024A33" w:rsidP="008C52E5">
      <w:pPr>
        <w:rPr>
          <w:lang w:val="nl-BE"/>
        </w:rPr>
      </w:pPr>
      <w:hyperlink r:id="rId9" w:history="1">
        <w:r w:rsidR="00E02031" w:rsidRPr="00AD0D41">
          <w:rPr>
            <w:rStyle w:val="Hyperlink"/>
            <w:lang w:val="nl-BE"/>
          </w:rPr>
          <w:t>https://www.impression.cool/</w:t>
        </w:r>
      </w:hyperlink>
    </w:p>
    <w:p w14:paraId="2AD0715E" w14:textId="77777777" w:rsidR="008C52E5" w:rsidRPr="008C52E5" w:rsidRDefault="008C52E5" w:rsidP="008C52E5">
      <w:pPr>
        <w:rPr>
          <w:lang w:val="nl-BE"/>
        </w:rPr>
      </w:pPr>
    </w:p>
    <w:p w14:paraId="662FE1F1" w14:textId="7D6643C5" w:rsidR="00DC22F3" w:rsidRPr="00DC22F3" w:rsidRDefault="008C52E5" w:rsidP="00DC22F3">
      <w:pPr>
        <w:rPr>
          <w:i/>
          <w:iCs/>
          <w:lang w:val="nl-BE"/>
        </w:rPr>
      </w:pPr>
      <w:r w:rsidRPr="008C52E5">
        <w:rPr>
          <w:b/>
          <w:bCs/>
          <w:lang w:val="nl-BE"/>
        </w:rPr>
        <w:br/>
        <w:t xml:space="preserve">Dirk Deroo, CEO Dataline: </w:t>
      </w:r>
      <w:r w:rsidR="00DC22F3" w:rsidRPr="00DC22F3">
        <w:rPr>
          <w:i/>
          <w:iCs/>
          <w:lang w:val="nl-BE"/>
        </w:rPr>
        <w:t>"Das Online-Geschäft wächst schnell, auch in der grafischen Industrie. Die Corona-Krise hat deutlich gemacht, wie wichtig E-Business-Lösungen auch für Printmedien-Unternehmen geworden sind. Deshalb freuen wir uns sehr, dass die EDP-Jury die leistungsstarken Fähigkeiten des E-Kalkulators von MultiPress gewürdigt und uns auch in diesem Jahr als beste MIS/ERP-Software für Druckunternehmen ausgezeichnet hat.</w:t>
      </w:r>
      <w:r w:rsidR="00DC22F3">
        <w:rPr>
          <w:i/>
          <w:iCs/>
          <w:lang w:val="nl-BE"/>
        </w:rPr>
        <w:t>”</w:t>
      </w:r>
      <w:r w:rsidR="00DC22F3" w:rsidRPr="00DC22F3">
        <w:rPr>
          <w:i/>
          <w:iCs/>
          <w:lang w:val="nl-BE"/>
        </w:rPr>
        <w:t> </w:t>
      </w:r>
    </w:p>
    <w:p w14:paraId="26ACF036" w14:textId="55FBD462" w:rsidR="008C52E5" w:rsidRPr="008C52E5" w:rsidRDefault="008C52E5" w:rsidP="008C52E5">
      <w:pPr>
        <w:rPr>
          <w:i/>
          <w:iCs/>
          <w:lang w:val="nl-BE"/>
        </w:rPr>
      </w:pPr>
    </w:p>
    <w:p w14:paraId="74FF6A1F" w14:textId="77777777" w:rsidR="008C52E5" w:rsidRDefault="008C52E5" w:rsidP="00966E8C">
      <w:pPr>
        <w:rPr>
          <w:lang w:val="nl-BE"/>
        </w:rPr>
      </w:pPr>
    </w:p>
    <w:p w14:paraId="42D7DD3F" w14:textId="604BA57E" w:rsidR="00413FD0" w:rsidRPr="00966E8C" w:rsidRDefault="00DC22F3" w:rsidP="00413FD0">
      <w:pPr>
        <w:pStyle w:val="Kop2"/>
        <w:rPr>
          <w:sz w:val="18"/>
          <w:szCs w:val="24"/>
        </w:rPr>
      </w:pPr>
      <w:proofErr w:type="spellStart"/>
      <w:r>
        <w:rPr>
          <w:sz w:val="18"/>
          <w:szCs w:val="24"/>
        </w:rPr>
        <w:t>Über</w:t>
      </w:r>
      <w:proofErr w:type="spellEnd"/>
      <w:r>
        <w:rPr>
          <w:sz w:val="18"/>
          <w:szCs w:val="24"/>
        </w:rPr>
        <w:t xml:space="preserve"> </w:t>
      </w:r>
      <w:proofErr w:type="spellStart"/>
      <w:r w:rsidR="00674DAA" w:rsidRPr="00966E8C">
        <w:rPr>
          <w:sz w:val="18"/>
          <w:szCs w:val="24"/>
        </w:rPr>
        <w:t>Dataline</w:t>
      </w:r>
      <w:proofErr w:type="spellEnd"/>
      <w:r w:rsidR="00674DAA" w:rsidRPr="00966E8C">
        <w:rPr>
          <w:sz w:val="18"/>
          <w:szCs w:val="24"/>
        </w:rPr>
        <w:t xml:space="preserve"> en </w:t>
      </w:r>
      <w:proofErr w:type="spellStart"/>
      <w:r w:rsidR="00674DAA" w:rsidRPr="00966E8C">
        <w:rPr>
          <w:sz w:val="18"/>
          <w:szCs w:val="24"/>
        </w:rPr>
        <w:t>MultiPress</w:t>
      </w:r>
      <w:proofErr w:type="spellEnd"/>
    </w:p>
    <w:p w14:paraId="18E0341E" w14:textId="77777777" w:rsidR="00DC22F3" w:rsidRPr="00DC22F3" w:rsidRDefault="00DC22F3" w:rsidP="00DC22F3">
      <w:pPr>
        <w:rPr>
          <w:b/>
          <w:bCs/>
          <w:sz w:val="15"/>
          <w:szCs w:val="22"/>
          <w:lang w:val="nl-BE"/>
        </w:rPr>
      </w:pPr>
      <w:r w:rsidRPr="00DC22F3">
        <w:rPr>
          <w:b/>
          <w:bCs/>
          <w:sz w:val="15"/>
          <w:szCs w:val="22"/>
          <w:lang w:val="nl-BE"/>
        </w:rPr>
        <w:t>Über Dataline Solutions:</w:t>
      </w:r>
    </w:p>
    <w:p w14:paraId="6C3C1B2B" w14:textId="1C199795" w:rsidR="00DC22F3" w:rsidRDefault="00DC22F3" w:rsidP="00DC22F3">
      <w:pPr>
        <w:rPr>
          <w:sz w:val="15"/>
          <w:szCs w:val="22"/>
          <w:lang w:val="nl-BE"/>
        </w:rPr>
      </w:pPr>
      <w:r w:rsidRPr="00DC22F3">
        <w:rPr>
          <w:sz w:val="15"/>
          <w:szCs w:val="22"/>
          <w:lang w:val="nl-BE"/>
        </w:rPr>
        <w:t>Mit mehr als 1.000 Kunden und 10.000 Anwendern in 23 Ländern ist Dataline Solutions mit MultiPress MIS/ERP-Software der unangefochtene Marktführer in der Druckproduktionsbranche in Europa. Der Hauptsitz von Dataline befindet sich in Brugge-Loppem (Belgien), mit Außenstellen in Hasselt (Belgien), Limmen-Amsterdam (Niederlande), Straßburg und Paris (Frankreich) und Willingen (Deutschland). Das Dataline-Team besteht aus etwa 50 passionierten Spezialisten der Druckindustrie.</w:t>
      </w:r>
    </w:p>
    <w:p w14:paraId="1CD900A7" w14:textId="77777777" w:rsidR="00DC22F3" w:rsidRPr="00DC22F3" w:rsidRDefault="00DC22F3" w:rsidP="00DC22F3">
      <w:pPr>
        <w:rPr>
          <w:sz w:val="15"/>
          <w:szCs w:val="22"/>
          <w:lang w:val="nl-BE"/>
        </w:rPr>
      </w:pPr>
    </w:p>
    <w:p w14:paraId="58EB2A45" w14:textId="77777777" w:rsidR="00DC22F3" w:rsidRPr="00DC22F3" w:rsidRDefault="00DC22F3" w:rsidP="00DC22F3">
      <w:pPr>
        <w:rPr>
          <w:b/>
          <w:bCs/>
          <w:sz w:val="15"/>
          <w:szCs w:val="22"/>
          <w:lang w:val="nl-BE"/>
        </w:rPr>
      </w:pPr>
      <w:r w:rsidRPr="00DC22F3">
        <w:rPr>
          <w:b/>
          <w:bCs/>
          <w:sz w:val="15"/>
          <w:szCs w:val="22"/>
          <w:lang w:val="nl-BE"/>
        </w:rPr>
        <w:t>Über MultiPress:</w:t>
      </w:r>
    </w:p>
    <w:p w14:paraId="50C17767" w14:textId="77777777" w:rsidR="00DC22F3" w:rsidRPr="00DC22F3" w:rsidRDefault="00DC22F3" w:rsidP="00DC22F3">
      <w:pPr>
        <w:rPr>
          <w:sz w:val="15"/>
          <w:szCs w:val="22"/>
          <w:lang w:val="nl-BE"/>
        </w:rPr>
      </w:pPr>
      <w:r w:rsidRPr="00DC22F3">
        <w:rPr>
          <w:sz w:val="15"/>
          <w:szCs w:val="22"/>
          <w:lang w:val="nl-BE"/>
        </w:rPr>
        <w:t>Die MultiPress MIS/ERP-Software organisiert das tägliche Management jedes Druckproduktionsunternehmens und ist in 11 Sprachen verfügbar. Alle kommerziellen, administrativen, finanziellen, Produktions- und Logistik-Geschäftsprozesse sowie Planung, Registrierung, E-Business und Berichterstattung laufen in einem leistungsstarken Managementsystem zusammen. Es wird ein Maximum an Automatisierung erreicht, aber zu keinem Zeitpunkt wird dem Benutzer die Kontrolle entzogen.</w:t>
      </w:r>
    </w:p>
    <w:p w14:paraId="290E7832" w14:textId="4BFAD21F" w:rsidR="00DC22F3" w:rsidRDefault="00DC22F3" w:rsidP="00DC22F3">
      <w:pPr>
        <w:rPr>
          <w:sz w:val="15"/>
          <w:szCs w:val="22"/>
          <w:lang w:val="nl-BE"/>
        </w:rPr>
      </w:pPr>
      <w:r w:rsidRPr="00DC22F3">
        <w:rPr>
          <w:sz w:val="15"/>
          <w:szCs w:val="22"/>
          <w:lang w:val="nl-BE"/>
        </w:rPr>
        <w:t>Dank des modularen Charakters von MultiPress ist diese Software perfekt auf jedes grafische Produktionsunternehmen abgestimmt. Unabhängig von der Drucktechnik - Offset-, Großformat-, Foliendruck, Laminierung, Coldset, Gravur, Heatset, Veredelung, Siebdruck oder Digitaldruck - MultiPress berechnet fehlerfrei die genauen Produktionskosten und Produktionszeiten.</w:t>
      </w:r>
    </w:p>
    <w:p w14:paraId="705BC5BA" w14:textId="77777777" w:rsidR="00DC22F3" w:rsidRPr="00DC22F3" w:rsidRDefault="00DC22F3" w:rsidP="00DC22F3">
      <w:pPr>
        <w:rPr>
          <w:sz w:val="15"/>
          <w:szCs w:val="22"/>
          <w:lang w:val="nl-BE"/>
        </w:rPr>
      </w:pPr>
    </w:p>
    <w:p w14:paraId="2B25DE79" w14:textId="77777777" w:rsidR="00DC22F3" w:rsidRPr="00DC22F3" w:rsidRDefault="00DC22F3" w:rsidP="00DC22F3">
      <w:pPr>
        <w:rPr>
          <w:b/>
          <w:bCs/>
          <w:sz w:val="15"/>
          <w:szCs w:val="22"/>
          <w:lang w:val="nl-BE"/>
        </w:rPr>
      </w:pPr>
      <w:r w:rsidRPr="00DC22F3">
        <w:rPr>
          <w:b/>
          <w:bCs/>
          <w:sz w:val="15"/>
          <w:szCs w:val="22"/>
          <w:lang w:val="nl-BE"/>
        </w:rPr>
        <w:t>Hinweis für Redakteure, nicht zur Veröffentlichung</w:t>
      </w:r>
    </w:p>
    <w:p w14:paraId="66D4864C" w14:textId="77777777" w:rsidR="00DC22F3" w:rsidRPr="00DC22F3" w:rsidRDefault="00DC22F3" w:rsidP="00DC22F3">
      <w:pPr>
        <w:rPr>
          <w:sz w:val="15"/>
          <w:szCs w:val="22"/>
          <w:lang w:val="nl-BE"/>
        </w:rPr>
      </w:pPr>
      <w:r w:rsidRPr="00DC22F3">
        <w:rPr>
          <w:sz w:val="15"/>
          <w:szCs w:val="22"/>
          <w:lang w:val="nl-BE"/>
        </w:rPr>
        <w:t>Für weitere Informationen über Dataline und MultiPress kontaktieren Sie uns bitte:</w:t>
      </w:r>
    </w:p>
    <w:p w14:paraId="0230F03F" w14:textId="77777777" w:rsidR="00DC22F3" w:rsidRPr="00DC22F3" w:rsidRDefault="00DC22F3" w:rsidP="00DC22F3">
      <w:pPr>
        <w:rPr>
          <w:sz w:val="15"/>
          <w:szCs w:val="22"/>
          <w:lang w:val="nl-BE"/>
        </w:rPr>
      </w:pPr>
      <w:r w:rsidRPr="00DC22F3">
        <w:rPr>
          <w:sz w:val="15"/>
          <w:szCs w:val="22"/>
          <w:lang w:val="nl-BE"/>
        </w:rPr>
        <w:t>Fiona Adams</w:t>
      </w:r>
    </w:p>
    <w:p w14:paraId="2A7D642D" w14:textId="77777777" w:rsidR="00DC22F3" w:rsidRPr="00DC22F3" w:rsidRDefault="00024A33" w:rsidP="00DC22F3">
      <w:pPr>
        <w:rPr>
          <w:sz w:val="15"/>
          <w:szCs w:val="22"/>
          <w:lang w:val="nl-BE"/>
        </w:rPr>
      </w:pPr>
      <w:hyperlink r:id="rId10" w:history="1">
        <w:r w:rsidR="00DC22F3" w:rsidRPr="00DC22F3">
          <w:rPr>
            <w:rStyle w:val="Hyperlink"/>
            <w:sz w:val="15"/>
            <w:szCs w:val="22"/>
            <w:lang w:val="nl-BE"/>
          </w:rPr>
          <w:t>Fiona@dataline.eu</w:t>
        </w:r>
      </w:hyperlink>
    </w:p>
    <w:p w14:paraId="2778CA2C" w14:textId="77777777" w:rsidR="00DC22F3" w:rsidRPr="00DC22F3" w:rsidRDefault="00DC22F3" w:rsidP="00DC22F3">
      <w:pPr>
        <w:rPr>
          <w:sz w:val="15"/>
          <w:szCs w:val="22"/>
          <w:lang w:val="nl-BE"/>
        </w:rPr>
      </w:pPr>
      <w:r w:rsidRPr="00DC22F3">
        <w:rPr>
          <w:sz w:val="15"/>
          <w:szCs w:val="22"/>
          <w:lang w:val="nl-BE"/>
        </w:rPr>
        <w:t>+32 (0)50 83 20 06</w:t>
      </w:r>
    </w:p>
    <w:p w14:paraId="31C03F95" w14:textId="2D11A47E" w:rsidR="00674DAA" w:rsidRPr="00966E8C" w:rsidRDefault="00674DAA" w:rsidP="00DC22F3">
      <w:pPr>
        <w:rPr>
          <w:bCs/>
          <w:sz w:val="15"/>
          <w:szCs w:val="22"/>
          <w:lang w:val="nl-BE"/>
        </w:rPr>
      </w:pPr>
    </w:p>
    <w:sectPr w:rsidR="00674DAA" w:rsidRPr="00966E8C" w:rsidSect="00375F9F">
      <w:headerReference w:type="default" r:id="rId11"/>
      <w:pgSz w:w="11900" w:h="16840"/>
      <w:pgMar w:top="2268" w:right="851" w:bottom="22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FE24A" w14:textId="77777777" w:rsidR="00024A33" w:rsidRDefault="00024A33" w:rsidP="00EA7444">
      <w:pPr>
        <w:spacing w:line="240" w:lineRule="auto"/>
      </w:pPr>
      <w:r>
        <w:separator/>
      </w:r>
    </w:p>
  </w:endnote>
  <w:endnote w:type="continuationSeparator" w:id="0">
    <w:p w14:paraId="482ED7EE" w14:textId="77777777" w:rsidR="00024A33" w:rsidRDefault="00024A33" w:rsidP="00EA74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oofdtekst CS)">
    <w:altName w:val="Times New Roman"/>
    <w:panose1 w:val="020B0604020202020204"/>
    <w:charset w:val="00"/>
    <w:family w:val="roman"/>
    <w:notTrueType/>
    <w:pitch w:val="default"/>
  </w:font>
  <w:font w:name="Tofino-Book">
    <w:altName w:val="Cambria"/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B38F7" w14:textId="77777777" w:rsidR="00024A33" w:rsidRDefault="00024A33" w:rsidP="00EA7444">
      <w:pPr>
        <w:spacing w:line="240" w:lineRule="auto"/>
      </w:pPr>
      <w:r>
        <w:separator/>
      </w:r>
    </w:p>
  </w:footnote>
  <w:footnote w:type="continuationSeparator" w:id="0">
    <w:p w14:paraId="2B634283" w14:textId="77777777" w:rsidR="00024A33" w:rsidRDefault="00024A33" w:rsidP="00EA74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95A32" w14:textId="77777777" w:rsidR="00375F9F" w:rsidRDefault="000759B2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0D5FBE" wp14:editId="2C1EDBEF">
          <wp:simplePos x="0" y="0"/>
          <wp:positionH relativeFrom="column">
            <wp:posOffset>-540385</wp:posOffset>
          </wp:positionH>
          <wp:positionV relativeFrom="page">
            <wp:posOffset>0</wp:posOffset>
          </wp:positionV>
          <wp:extent cx="7526655" cy="1066927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-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655" cy="1066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3078D"/>
    <w:multiLevelType w:val="hybridMultilevel"/>
    <w:tmpl w:val="67E2CA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4FFF"/>
    <w:multiLevelType w:val="hybridMultilevel"/>
    <w:tmpl w:val="51745F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5092E"/>
    <w:multiLevelType w:val="multilevel"/>
    <w:tmpl w:val="E49CE564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3A26"/>
    <w:multiLevelType w:val="multilevel"/>
    <w:tmpl w:val="9C2CBFC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D05AF"/>
    <w:multiLevelType w:val="multilevel"/>
    <w:tmpl w:val="9AB4668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A3D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47C8C"/>
    <w:multiLevelType w:val="hybridMultilevel"/>
    <w:tmpl w:val="79343894"/>
    <w:lvl w:ilvl="0" w:tplc="1F8225F4">
      <w:start w:val="1"/>
      <w:numFmt w:val="bullet"/>
      <w:pStyle w:val="Lijstalinea"/>
      <w:lvlText w:val=""/>
      <w:lvlJc w:val="left"/>
      <w:pPr>
        <w:ind w:left="567" w:hanging="283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E1B8E"/>
    <w:multiLevelType w:val="hybridMultilevel"/>
    <w:tmpl w:val="9314D6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47281"/>
    <w:multiLevelType w:val="multilevel"/>
    <w:tmpl w:val="C4C093AA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color w:val="00A3D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42EF6"/>
    <w:multiLevelType w:val="multilevel"/>
    <w:tmpl w:val="9390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2033EE"/>
    <w:multiLevelType w:val="multilevel"/>
    <w:tmpl w:val="D658A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21F6D"/>
    <w:multiLevelType w:val="hybridMultilevel"/>
    <w:tmpl w:val="7DB4F9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D6AD8"/>
    <w:multiLevelType w:val="hybridMultilevel"/>
    <w:tmpl w:val="2DF6A30A"/>
    <w:lvl w:ilvl="0" w:tplc="BDC25A86">
      <w:start w:val="821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F7EF1"/>
    <w:multiLevelType w:val="hybridMultilevel"/>
    <w:tmpl w:val="56707E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12"/>
  </w:num>
  <w:num w:numId="10">
    <w:abstractNumId w:val="1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42"/>
    <w:rsid w:val="00002148"/>
    <w:rsid w:val="000102FD"/>
    <w:rsid w:val="00024A33"/>
    <w:rsid w:val="00035A43"/>
    <w:rsid w:val="000501E3"/>
    <w:rsid w:val="00067CE6"/>
    <w:rsid w:val="000759B2"/>
    <w:rsid w:val="0009125D"/>
    <w:rsid w:val="000967E8"/>
    <w:rsid w:val="000C1D51"/>
    <w:rsid w:val="00101B4D"/>
    <w:rsid w:val="00102D9F"/>
    <w:rsid w:val="00126ED9"/>
    <w:rsid w:val="00146A6D"/>
    <w:rsid w:val="00157F73"/>
    <w:rsid w:val="0018177D"/>
    <w:rsid w:val="001A45E6"/>
    <w:rsid w:val="001C23C7"/>
    <w:rsid w:val="001F237D"/>
    <w:rsid w:val="001F345D"/>
    <w:rsid w:val="001F5D31"/>
    <w:rsid w:val="0022356F"/>
    <w:rsid w:val="00234A13"/>
    <w:rsid w:val="00255744"/>
    <w:rsid w:val="0026059D"/>
    <w:rsid w:val="002822B3"/>
    <w:rsid w:val="00286938"/>
    <w:rsid w:val="00293C37"/>
    <w:rsid w:val="002D630C"/>
    <w:rsid w:val="0031102E"/>
    <w:rsid w:val="00335CF9"/>
    <w:rsid w:val="003750E8"/>
    <w:rsid w:val="00375F9F"/>
    <w:rsid w:val="00387893"/>
    <w:rsid w:val="003C04B5"/>
    <w:rsid w:val="003C1F94"/>
    <w:rsid w:val="00413FD0"/>
    <w:rsid w:val="00417A3D"/>
    <w:rsid w:val="00423006"/>
    <w:rsid w:val="00450D27"/>
    <w:rsid w:val="00492011"/>
    <w:rsid w:val="004A3951"/>
    <w:rsid w:val="004B3B11"/>
    <w:rsid w:val="004D7DA1"/>
    <w:rsid w:val="004F5B6E"/>
    <w:rsid w:val="00512869"/>
    <w:rsid w:val="005309DC"/>
    <w:rsid w:val="00532BE7"/>
    <w:rsid w:val="00590E60"/>
    <w:rsid w:val="005B656F"/>
    <w:rsid w:val="005D055F"/>
    <w:rsid w:val="005D39E4"/>
    <w:rsid w:val="005F4F4E"/>
    <w:rsid w:val="00621043"/>
    <w:rsid w:val="00635537"/>
    <w:rsid w:val="00647090"/>
    <w:rsid w:val="00657FC8"/>
    <w:rsid w:val="00662EF2"/>
    <w:rsid w:val="00664C0F"/>
    <w:rsid w:val="00674DAA"/>
    <w:rsid w:val="00686C6A"/>
    <w:rsid w:val="006903D7"/>
    <w:rsid w:val="006A0498"/>
    <w:rsid w:val="006C6E5A"/>
    <w:rsid w:val="006C7EF1"/>
    <w:rsid w:val="006D3733"/>
    <w:rsid w:val="006E0342"/>
    <w:rsid w:val="00730779"/>
    <w:rsid w:val="00746981"/>
    <w:rsid w:val="0075051F"/>
    <w:rsid w:val="00751077"/>
    <w:rsid w:val="00756248"/>
    <w:rsid w:val="0076102F"/>
    <w:rsid w:val="007A6404"/>
    <w:rsid w:val="007A7895"/>
    <w:rsid w:val="007E7474"/>
    <w:rsid w:val="007E7B63"/>
    <w:rsid w:val="0080214A"/>
    <w:rsid w:val="00811AD6"/>
    <w:rsid w:val="00812230"/>
    <w:rsid w:val="00817CE8"/>
    <w:rsid w:val="00827BA1"/>
    <w:rsid w:val="008459BE"/>
    <w:rsid w:val="008673EC"/>
    <w:rsid w:val="00872154"/>
    <w:rsid w:val="00876B09"/>
    <w:rsid w:val="008821D9"/>
    <w:rsid w:val="00891D7A"/>
    <w:rsid w:val="008A3A4B"/>
    <w:rsid w:val="008B225E"/>
    <w:rsid w:val="008C52E5"/>
    <w:rsid w:val="008D54A3"/>
    <w:rsid w:val="008E1660"/>
    <w:rsid w:val="008E4D96"/>
    <w:rsid w:val="0094750A"/>
    <w:rsid w:val="00955300"/>
    <w:rsid w:val="00966E8C"/>
    <w:rsid w:val="009718D2"/>
    <w:rsid w:val="009830CC"/>
    <w:rsid w:val="00983233"/>
    <w:rsid w:val="009843AA"/>
    <w:rsid w:val="00986440"/>
    <w:rsid w:val="0098765E"/>
    <w:rsid w:val="009955FC"/>
    <w:rsid w:val="009E0926"/>
    <w:rsid w:val="00A003FC"/>
    <w:rsid w:val="00A31FD1"/>
    <w:rsid w:val="00A34A93"/>
    <w:rsid w:val="00A5625A"/>
    <w:rsid w:val="00AB17AA"/>
    <w:rsid w:val="00AD0D41"/>
    <w:rsid w:val="00AD5CBF"/>
    <w:rsid w:val="00B3472F"/>
    <w:rsid w:val="00B504C8"/>
    <w:rsid w:val="00B6004F"/>
    <w:rsid w:val="00BA1073"/>
    <w:rsid w:val="00BC0D1F"/>
    <w:rsid w:val="00BD2B8C"/>
    <w:rsid w:val="00BD504F"/>
    <w:rsid w:val="00BD5190"/>
    <w:rsid w:val="00BE1CBA"/>
    <w:rsid w:val="00BF0643"/>
    <w:rsid w:val="00C6388C"/>
    <w:rsid w:val="00C81E82"/>
    <w:rsid w:val="00C927E6"/>
    <w:rsid w:val="00C95B3D"/>
    <w:rsid w:val="00CF1DD1"/>
    <w:rsid w:val="00D060EF"/>
    <w:rsid w:val="00D16230"/>
    <w:rsid w:val="00D21897"/>
    <w:rsid w:val="00D61267"/>
    <w:rsid w:val="00D85F4B"/>
    <w:rsid w:val="00D931AC"/>
    <w:rsid w:val="00DB588F"/>
    <w:rsid w:val="00DC120D"/>
    <w:rsid w:val="00DC22F3"/>
    <w:rsid w:val="00DF4942"/>
    <w:rsid w:val="00DF4D23"/>
    <w:rsid w:val="00E02031"/>
    <w:rsid w:val="00E0481D"/>
    <w:rsid w:val="00E1348E"/>
    <w:rsid w:val="00E32A4E"/>
    <w:rsid w:val="00E41D73"/>
    <w:rsid w:val="00E46D57"/>
    <w:rsid w:val="00E64FC9"/>
    <w:rsid w:val="00E92B54"/>
    <w:rsid w:val="00EA7444"/>
    <w:rsid w:val="00EC2D72"/>
    <w:rsid w:val="00ED02E1"/>
    <w:rsid w:val="00EF67C9"/>
    <w:rsid w:val="00F02959"/>
    <w:rsid w:val="00F04F7F"/>
    <w:rsid w:val="00F109AC"/>
    <w:rsid w:val="00F12AD1"/>
    <w:rsid w:val="00F22D04"/>
    <w:rsid w:val="00F25116"/>
    <w:rsid w:val="00F3138A"/>
    <w:rsid w:val="00F362E1"/>
    <w:rsid w:val="00F84034"/>
    <w:rsid w:val="00F86804"/>
    <w:rsid w:val="00F95225"/>
    <w:rsid w:val="00FB43E3"/>
    <w:rsid w:val="00FE0B4E"/>
    <w:rsid w:val="00FE4977"/>
    <w:rsid w:val="00FE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5E8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 Tekst"/>
    <w:qFormat/>
    <w:rsid w:val="00817CE8"/>
    <w:pPr>
      <w:spacing w:line="220" w:lineRule="atLeast"/>
    </w:pPr>
    <w:rPr>
      <w:rFonts w:ascii="Verdana" w:hAnsi="Verdana"/>
      <w:sz w:val="16"/>
    </w:rPr>
  </w:style>
  <w:style w:type="paragraph" w:styleId="Kop1">
    <w:name w:val="heading 1"/>
    <w:aliases w:val="Tussentitel 1"/>
    <w:basedOn w:val="Standaard"/>
    <w:next w:val="Standaard"/>
    <w:link w:val="Kop1Char"/>
    <w:uiPriority w:val="9"/>
    <w:qFormat/>
    <w:rsid w:val="00B3472F"/>
    <w:pPr>
      <w:keepNext/>
      <w:keepLines/>
      <w:spacing w:before="240" w:after="120"/>
      <w:outlineLvl w:val="0"/>
    </w:pPr>
    <w:rPr>
      <w:rFonts w:eastAsiaTheme="majorEastAsia" w:cstheme="majorBidi"/>
      <w:color w:val="00A3DB"/>
      <w:sz w:val="24"/>
      <w:szCs w:val="32"/>
    </w:rPr>
  </w:style>
  <w:style w:type="paragraph" w:styleId="Kop2">
    <w:name w:val="heading 2"/>
    <w:aliases w:val="Tussentitel 2"/>
    <w:basedOn w:val="Standaard"/>
    <w:next w:val="Standaard"/>
    <w:link w:val="Kop2Char"/>
    <w:uiPriority w:val="9"/>
    <w:unhideWhenUsed/>
    <w:qFormat/>
    <w:rsid w:val="00B3472F"/>
    <w:pPr>
      <w:keepNext/>
      <w:keepLines/>
      <w:spacing w:before="240" w:after="120"/>
      <w:outlineLvl w:val="1"/>
    </w:pPr>
    <w:rPr>
      <w:rFonts w:eastAsiaTheme="majorEastAsia" w:cstheme="majorBidi"/>
      <w:color w:val="00A3DB"/>
      <w:sz w:val="20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75F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A74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A7444"/>
  </w:style>
  <w:style w:type="paragraph" w:styleId="Voettekst">
    <w:name w:val="footer"/>
    <w:basedOn w:val="Standaard"/>
    <w:link w:val="VoettekstChar"/>
    <w:uiPriority w:val="99"/>
    <w:unhideWhenUsed/>
    <w:rsid w:val="00EA74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A7444"/>
  </w:style>
  <w:style w:type="paragraph" w:styleId="Titel">
    <w:name w:val="Title"/>
    <w:aliases w:val="Hoofdtitel"/>
    <w:basedOn w:val="Standaard"/>
    <w:next w:val="Standaard"/>
    <w:link w:val="TitelChar"/>
    <w:uiPriority w:val="10"/>
    <w:qFormat/>
    <w:rsid w:val="00B3472F"/>
    <w:pPr>
      <w:spacing w:before="360" w:after="120"/>
      <w:contextualSpacing/>
    </w:pPr>
    <w:rPr>
      <w:rFonts w:eastAsiaTheme="majorEastAsia" w:cstheme="majorBidi"/>
      <w:color w:val="00A3DB"/>
      <w:spacing w:val="-10"/>
      <w:kern w:val="28"/>
      <w:sz w:val="28"/>
      <w:szCs w:val="56"/>
    </w:rPr>
  </w:style>
  <w:style w:type="character" w:customStyle="1" w:styleId="TitelChar">
    <w:name w:val="Titel Char"/>
    <w:aliases w:val="Hoofdtitel Char"/>
    <w:basedOn w:val="Standaardalinea-lettertype"/>
    <w:link w:val="Titel"/>
    <w:uiPriority w:val="10"/>
    <w:rsid w:val="00B3472F"/>
    <w:rPr>
      <w:rFonts w:ascii="Verdana" w:eastAsiaTheme="majorEastAsia" w:hAnsi="Verdana" w:cstheme="majorBidi"/>
      <w:color w:val="00A3DB"/>
      <w:spacing w:val="-10"/>
      <w:kern w:val="28"/>
      <w:sz w:val="28"/>
      <w:szCs w:val="56"/>
    </w:rPr>
  </w:style>
  <w:style w:type="character" w:customStyle="1" w:styleId="Kop2Char">
    <w:name w:val="Kop 2 Char"/>
    <w:aliases w:val="Tussentitel 2 Char"/>
    <w:basedOn w:val="Standaardalinea-lettertype"/>
    <w:link w:val="Kop2"/>
    <w:uiPriority w:val="9"/>
    <w:rsid w:val="00B3472F"/>
    <w:rPr>
      <w:rFonts w:ascii="Verdana" w:eastAsiaTheme="majorEastAsia" w:hAnsi="Verdana" w:cstheme="majorBidi"/>
      <w:color w:val="00A3DB"/>
      <w:sz w:val="2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75F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1Char">
    <w:name w:val="Kop 1 Char"/>
    <w:aliases w:val="Tussentitel 1 Char"/>
    <w:basedOn w:val="Standaardalinea-lettertype"/>
    <w:link w:val="Kop1"/>
    <w:uiPriority w:val="9"/>
    <w:rsid w:val="00B3472F"/>
    <w:rPr>
      <w:rFonts w:ascii="Verdana" w:eastAsiaTheme="majorEastAsia" w:hAnsi="Verdana" w:cstheme="majorBidi"/>
      <w:color w:val="00A3DB"/>
      <w:szCs w:val="32"/>
    </w:rPr>
  </w:style>
  <w:style w:type="character" w:styleId="Intensievebenadrukking">
    <w:name w:val="Intense Emphasis"/>
    <w:basedOn w:val="Standaardalinea-lettertype"/>
    <w:uiPriority w:val="21"/>
    <w:rsid w:val="00375F9F"/>
    <w:rPr>
      <w:i/>
      <w:iCs/>
      <w:color w:val="4472C4" w:themeColor="accent1"/>
    </w:rPr>
  </w:style>
  <w:style w:type="paragraph" w:styleId="Lijstalinea">
    <w:name w:val="List Paragraph"/>
    <w:basedOn w:val="Standaard"/>
    <w:uiPriority w:val="34"/>
    <w:qFormat/>
    <w:rsid w:val="00817CE8"/>
    <w:pPr>
      <w:numPr>
        <w:numId w:val="1"/>
      </w:numPr>
      <w:ind w:left="568" w:hanging="284"/>
      <w:contextualSpacing/>
    </w:pPr>
    <w:rPr>
      <w:rFonts w:cs="Times New Roman (Hoofdtekst CS)"/>
    </w:rPr>
  </w:style>
  <w:style w:type="paragraph" w:styleId="Geenafstand">
    <w:name w:val="No Spacing"/>
    <w:uiPriority w:val="1"/>
    <w:qFormat/>
    <w:rsid w:val="00827BA1"/>
    <w:rPr>
      <w:rFonts w:ascii="Verdana" w:hAnsi="Verdana"/>
      <w:sz w:val="16"/>
    </w:rPr>
  </w:style>
  <w:style w:type="paragraph" w:styleId="Plattetekst">
    <w:name w:val="Body Text"/>
    <w:basedOn w:val="Standaard"/>
    <w:link w:val="PlattetekstChar"/>
    <w:uiPriority w:val="1"/>
    <w:qFormat/>
    <w:rsid w:val="00126ED9"/>
    <w:pPr>
      <w:widowControl w:val="0"/>
      <w:autoSpaceDE w:val="0"/>
      <w:autoSpaceDN w:val="0"/>
      <w:spacing w:line="240" w:lineRule="auto"/>
    </w:pPr>
    <w:rPr>
      <w:rFonts w:ascii="Tofino-Book" w:eastAsia="Tofino-Book" w:hAnsi="Tofino-Book" w:cs="Tofino-Book"/>
      <w:szCs w:val="16"/>
      <w:lang w:eastAsia="nl-NL" w:bidi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126ED9"/>
    <w:rPr>
      <w:rFonts w:ascii="Tofino-Book" w:eastAsia="Tofino-Book" w:hAnsi="Tofino-Book" w:cs="Tofino-Book"/>
      <w:sz w:val="16"/>
      <w:szCs w:val="16"/>
      <w:lang w:val="fr-FR" w:eastAsia="nl-NL" w:bidi="nl-NL"/>
    </w:rPr>
  </w:style>
  <w:style w:type="character" w:styleId="Hyperlink">
    <w:name w:val="Hyperlink"/>
    <w:basedOn w:val="Standaardalinea-lettertype"/>
    <w:uiPriority w:val="99"/>
    <w:unhideWhenUsed/>
    <w:rsid w:val="00126ED9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26E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6ED9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126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6102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6004F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F0295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0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1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7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162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4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5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127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wcprint.n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Fiona@dataline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mpression.coo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AE472C-31F5-7E4C-A17A-D2B14D090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2020-12-21T08:26:00Z</dcterms:created>
  <dcterms:modified xsi:type="dcterms:W3CDTF">2020-12-21T08:26:00Z</dcterms:modified>
</cp:coreProperties>
</file>